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1457" w:rsidRDefault="002D425A" w:rsidP="00541CE3">
      <w:pPr>
        <w:rPr>
          <w:rFonts w:ascii="Times New Roman" w:hAnsi="Times New Roman" w:cs="Times New Roman"/>
          <w:b/>
          <w:sz w:val="26"/>
          <w:szCs w:val="26"/>
        </w:rPr>
      </w:pPr>
      <w:r w:rsidRPr="002D425A">
        <w:rPr>
          <w:rFonts w:ascii="Times New Roman" w:hAnsi="Times New Roman" w:cs="Times New Roman"/>
          <w:b/>
          <w:sz w:val="26"/>
          <w:szCs w:val="26"/>
        </w:rPr>
        <w:t>Приложение 6</w:t>
      </w:r>
      <w:r>
        <w:rPr>
          <w:rFonts w:ascii="Times New Roman" w:hAnsi="Times New Roman" w:cs="Times New Roman"/>
          <w:b/>
          <w:sz w:val="26"/>
          <w:szCs w:val="26"/>
        </w:rPr>
        <w:t xml:space="preserve">. </w:t>
      </w:r>
    </w:p>
    <w:p w:rsidR="0057424D" w:rsidRPr="00113680" w:rsidRDefault="002D4454" w:rsidP="005D145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3680">
        <w:rPr>
          <w:rFonts w:ascii="Times New Roman" w:hAnsi="Times New Roman" w:cs="Times New Roman"/>
          <w:b/>
          <w:sz w:val="24"/>
          <w:szCs w:val="24"/>
        </w:rPr>
        <w:t xml:space="preserve">Состав </w:t>
      </w:r>
      <w:r w:rsidR="00541CE3" w:rsidRPr="00113680">
        <w:rPr>
          <w:rFonts w:ascii="Times New Roman" w:hAnsi="Times New Roman" w:cs="Times New Roman"/>
          <w:b/>
          <w:sz w:val="24"/>
          <w:szCs w:val="24"/>
        </w:rPr>
        <w:t xml:space="preserve">документации </w:t>
      </w:r>
      <w:r w:rsidR="00F05E59" w:rsidRPr="00113680">
        <w:rPr>
          <w:rFonts w:ascii="Times New Roman" w:hAnsi="Times New Roman" w:cs="Times New Roman"/>
          <w:b/>
          <w:sz w:val="24"/>
          <w:szCs w:val="24"/>
        </w:rPr>
        <w:t xml:space="preserve">по </w:t>
      </w:r>
      <w:r w:rsidR="00113680" w:rsidRPr="00113680">
        <w:rPr>
          <w:rFonts w:ascii="Times New Roman" w:hAnsi="Times New Roman" w:cs="Times New Roman"/>
          <w:b/>
          <w:color w:val="000000" w:themeColor="text1"/>
          <w:kern w:val="1"/>
          <w:sz w:val="24"/>
          <w:szCs w:val="24"/>
          <w:lang w:eastAsia="ar-SA"/>
        </w:rPr>
        <w:t>«</w:t>
      </w:r>
      <w:r w:rsidR="00113680" w:rsidRPr="00113680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Комплекс работ по схеме вывода и утилизации конденсата с трубопроводов установки гидрокрекинг»</w:t>
      </w:r>
    </w:p>
    <w:p w:rsidR="005D1457" w:rsidRPr="00FF3A1E" w:rsidRDefault="005D1457" w:rsidP="005D145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14"/>
          <w:sz w:val="24"/>
          <w:szCs w:val="24"/>
        </w:rPr>
      </w:pPr>
      <w:r w:rsidRPr="00FF3A1E">
        <w:rPr>
          <w:rFonts w:ascii="Times New Roman" w:hAnsi="Times New Roman" w:cs="Times New Roman"/>
          <w:spacing w:val="-14"/>
          <w:sz w:val="24"/>
          <w:szCs w:val="24"/>
        </w:rPr>
        <w:t xml:space="preserve">1. </w:t>
      </w:r>
      <w:r w:rsidR="00F05E59" w:rsidRPr="00F05E59">
        <w:rPr>
          <w:rFonts w:ascii="Times New Roman" w:hAnsi="Times New Roman" w:cs="Times New Roman"/>
          <w:spacing w:val="-14"/>
          <w:sz w:val="24"/>
          <w:szCs w:val="24"/>
        </w:rPr>
        <w:t xml:space="preserve">Комплексное задание на выполнение работ по проектированию, поставке, монтажу и наладке системы </w:t>
      </w:r>
      <w:r w:rsidR="00731F44">
        <w:rPr>
          <w:rFonts w:ascii="Times New Roman" w:hAnsi="Times New Roman" w:cs="Times New Roman"/>
          <w:spacing w:val="-14"/>
          <w:sz w:val="24"/>
          <w:szCs w:val="24"/>
        </w:rPr>
        <w:t xml:space="preserve">громкоговорящей связи </w:t>
      </w:r>
      <w:r w:rsidR="00F05E59" w:rsidRPr="00F05E59">
        <w:rPr>
          <w:rFonts w:ascii="Times New Roman" w:hAnsi="Times New Roman" w:cs="Times New Roman"/>
          <w:spacing w:val="-14"/>
          <w:sz w:val="24"/>
          <w:szCs w:val="24"/>
        </w:rPr>
        <w:t>№</w:t>
      </w:r>
      <w:r w:rsidR="00113680" w:rsidRPr="00113680">
        <w:rPr>
          <w:rFonts w:ascii="Times New Roman" w:hAnsi="Times New Roman" w:cs="Times New Roman"/>
          <w:spacing w:val="-14"/>
          <w:sz w:val="24"/>
          <w:szCs w:val="24"/>
        </w:rPr>
        <w:t>4-710</w:t>
      </w:r>
      <w:r w:rsidR="00731F44">
        <w:rPr>
          <w:rFonts w:ascii="Times New Roman" w:hAnsi="Times New Roman" w:cs="Times New Roman"/>
          <w:spacing w:val="-14"/>
          <w:sz w:val="24"/>
          <w:szCs w:val="24"/>
        </w:rPr>
        <w:t>к</w:t>
      </w:r>
      <w:r w:rsidR="00F05E59" w:rsidRPr="00F05E59">
        <w:rPr>
          <w:rFonts w:ascii="Times New Roman" w:hAnsi="Times New Roman" w:cs="Times New Roman"/>
          <w:spacing w:val="-14"/>
          <w:sz w:val="24"/>
          <w:szCs w:val="24"/>
        </w:rPr>
        <w:t xml:space="preserve"> от </w:t>
      </w:r>
      <w:r w:rsidR="00113680" w:rsidRPr="00113680">
        <w:rPr>
          <w:rFonts w:ascii="Times New Roman" w:hAnsi="Times New Roman" w:cs="Times New Roman"/>
          <w:spacing w:val="-14"/>
          <w:sz w:val="24"/>
          <w:szCs w:val="24"/>
        </w:rPr>
        <w:t>30</w:t>
      </w:r>
      <w:r w:rsidR="00731F44">
        <w:rPr>
          <w:rFonts w:ascii="Times New Roman" w:hAnsi="Times New Roman" w:cs="Times New Roman"/>
          <w:spacing w:val="-14"/>
          <w:sz w:val="24"/>
          <w:szCs w:val="24"/>
        </w:rPr>
        <w:t>.0</w:t>
      </w:r>
      <w:r w:rsidR="00113680" w:rsidRPr="00113680">
        <w:rPr>
          <w:rFonts w:ascii="Times New Roman" w:hAnsi="Times New Roman" w:cs="Times New Roman"/>
          <w:spacing w:val="-14"/>
          <w:sz w:val="24"/>
          <w:szCs w:val="24"/>
        </w:rPr>
        <w:t>5</w:t>
      </w:r>
      <w:r w:rsidR="00731F44">
        <w:rPr>
          <w:rFonts w:ascii="Times New Roman" w:hAnsi="Times New Roman" w:cs="Times New Roman"/>
          <w:spacing w:val="-14"/>
          <w:sz w:val="24"/>
          <w:szCs w:val="24"/>
        </w:rPr>
        <w:t>.201</w:t>
      </w:r>
      <w:r w:rsidR="00113680">
        <w:rPr>
          <w:rFonts w:ascii="Times New Roman" w:hAnsi="Times New Roman" w:cs="Times New Roman"/>
          <w:spacing w:val="-14"/>
          <w:sz w:val="24"/>
          <w:szCs w:val="24"/>
          <w:lang w:val="en-US"/>
        </w:rPr>
        <w:t>8</w:t>
      </w:r>
      <w:bookmarkStart w:id="0" w:name="_GoBack"/>
      <w:bookmarkEnd w:id="0"/>
      <w:r w:rsidR="00F05E59" w:rsidRPr="00F05E59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="00D6166E">
        <w:rPr>
          <w:rFonts w:ascii="Times New Roman" w:hAnsi="Times New Roman" w:cs="Times New Roman"/>
          <w:iCs/>
          <w:sz w:val="24"/>
          <w:szCs w:val="24"/>
        </w:rPr>
        <w:t>(Приложение 9</w:t>
      </w:r>
      <w:r w:rsidRPr="00FF3A1E">
        <w:rPr>
          <w:rFonts w:ascii="Times New Roman" w:hAnsi="Times New Roman" w:cs="Times New Roman"/>
          <w:iCs/>
          <w:sz w:val="24"/>
          <w:szCs w:val="24"/>
        </w:rPr>
        <w:t xml:space="preserve">); </w:t>
      </w:r>
    </w:p>
    <w:p w:rsidR="00541CE3" w:rsidRDefault="00541CE3" w:rsidP="00541CE3"/>
    <w:tbl>
      <w:tblPr>
        <w:tblW w:w="0" w:type="auto"/>
        <w:tblLook w:val="04A0" w:firstRow="1" w:lastRow="0" w:firstColumn="1" w:lastColumn="0" w:noHBand="0" w:noVBand="1"/>
      </w:tblPr>
      <w:tblGrid>
        <w:gridCol w:w="5006"/>
        <w:gridCol w:w="4565"/>
      </w:tblGrid>
      <w:tr w:rsidR="006D5804" w:rsidRPr="00E30F6E" w:rsidTr="00045122">
        <w:tc>
          <w:tcPr>
            <w:tcW w:w="9464" w:type="dxa"/>
            <w:shd w:val="clear" w:color="auto" w:fill="auto"/>
            <w:hideMark/>
          </w:tcPr>
          <w:p w:rsidR="006D5804" w:rsidRPr="00E30F6E" w:rsidRDefault="006D5804" w:rsidP="00045122">
            <w:pPr>
              <w:tabs>
                <w:tab w:val="left" w:pos="460"/>
              </w:tabs>
              <w:spacing w:after="60" w:line="240" w:lineRule="auto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E30F6E">
              <w:rPr>
                <w:rFonts w:ascii="Times New Roman" w:eastAsia="Calibri" w:hAnsi="Times New Roman"/>
                <w:b/>
                <w:sz w:val="24"/>
                <w:szCs w:val="24"/>
              </w:rPr>
              <w:t>Подрядчик:</w:t>
            </w:r>
          </w:p>
        </w:tc>
        <w:tc>
          <w:tcPr>
            <w:tcW w:w="5245" w:type="dxa"/>
            <w:shd w:val="clear" w:color="auto" w:fill="auto"/>
            <w:hideMark/>
          </w:tcPr>
          <w:p w:rsidR="006D5804" w:rsidRPr="00E30F6E" w:rsidRDefault="006D5804" w:rsidP="00045122">
            <w:pPr>
              <w:tabs>
                <w:tab w:val="left" w:pos="460"/>
              </w:tabs>
              <w:spacing w:after="60" w:line="240" w:lineRule="auto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E30F6E">
              <w:rPr>
                <w:rFonts w:ascii="Times New Roman" w:eastAsia="Calibri" w:hAnsi="Times New Roman"/>
                <w:b/>
                <w:sz w:val="24"/>
                <w:szCs w:val="24"/>
              </w:rPr>
              <w:t>Заказчик:</w:t>
            </w:r>
          </w:p>
          <w:p w:rsidR="006D5804" w:rsidRPr="00E30F6E" w:rsidRDefault="006D5804" w:rsidP="00045122">
            <w:pPr>
              <w:tabs>
                <w:tab w:val="left" w:pos="460"/>
              </w:tabs>
              <w:spacing w:after="60" w:line="240" w:lineRule="auto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E30F6E">
              <w:rPr>
                <w:rFonts w:ascii="Times New Roman" w:eastAsia="Calibri" w:hAnsi="Times New Roman"/>
                <w:b/>
                <w:sz w:val="24"/>
                <w:szCs w:val="24"/>
              </w:rPr>
              <w:t>ОАО «Славнефть-ЯНОС»</w:t>
            </w:r>
          </w:p>
        </w:tc>
      </w:tr>
      <w:tr w:rsidR="006D5804" w:rsidRPr="00E30F6E" w:rsidTr="00045122">
        <w:tc>
          <w:tcPr>
            <w:tcW w:w="9464" w:type="dxa"/>
            <w:shd w:val="clear" w:color="auto" w:fill="auto"/>
          </w:tcPr>
          <w:p w:rsidR="006D5804" w:rsidRPr="00E30F6E" w:rsidRDefault="006D5804" w:rsidP="00045122">
            <w:pPr>
              <w:tabs>
                <w:tab w:val="left" w:pos="460"/>
              </w:tabs>
              <w:spacing w:after="6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6D5804" w:rsidRPr="00E30F6E" w:rsidRDefault="006D5804" w:rsidP="00045122">
            <w:pPr>
              <w:tabs>
                <w:tab w:val="left" w:pos="460"/>
              </w:tabs>
              <w:spacing w:after="6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E30F6E">
              <w:rPr>
                <w:rFonts w:ascii="Times New Roman" w:eastAsia="Calibri" w:hAnsi="Times New Roman"/>
                <w:sz w:val="24"/>
                <w:szCs w:val="24"/>
              </w:rPr>
              <w:t>__________________</w:t>
            </w:r>
            <w:r>
              <w:rPr>
                <w:rFonts w:ascii="Times New Roman" w:eastAsia="Calibri" w:hAnsi="Times New Roman"/>
                <w:sz w:val="24"/>
                <w:szCs w:val="24"/>
              </w:rPr>
              <w:softHyphen/>
            </w:r>
            <w:r>
              <w:rPr>
                <w:rFonts w:ascii="Times New Roman" w:eastAsia="Calibri" w:hAnsi="Times New Roman"/>
                <w:sz w:val="24"/>
                <w:szCs w:val="24"/>
              </w:rPr>
              <w:softHyphen/>
            </w:r>
            <w:r>
              <w:rPr>
                <w:rFonts w:ascii="Times New Roman" w:eastAsia="Calibri" w:hAnsi="Times New Roman"/>
                <w:sz w:val="24"/>
                <w:szCs w:val="24"/>
              </w:rPr>
              <w:softHyphen/>
            </w:r>
            <w:r>
              <w:rPr>
                <w:rFonts w:ascii="Times New Roman" w:eastAsia="Calibri" w:hAnsi="Times New Roman"/>
                <w:sz w:val="24"/>
                <w:szCs w:val="24"/>
              </w:rPr>
              <w:softHyphen/>
            </w:r>
            <w:r>
              <w:rPr>
                <w:rFonts w:ascii="Times New Roman" w:eastAsia="Calibri" w:hAnsi="Times New Roman"/>
                <w:sz w:val="24"/>
                <w:szCs w:val="24"/>
              </w:rPr>
              <w:softHyphen/>
            </w:r>
            <w:r>
              <w:rPr>
                <w:rFonts w:ascii="Times New Roman" w:eastAsia="Calibri" w:hAnsi="Times New Roman"/>
                <w:sz w:val="24"/>
                <w:szCs w:val="24"/>
              </w:rPr>
              <w:softHyphen/>
            </w:r>
            <w:r>
              <w:rPr>
                <w:rFonts w:ascii="Times New Roman" w:eastAsia="Calibri" w:hAnsi="Times New Roman"/>
                <w:sz w:val="24"/>
                <w:szCs w:val="24"/>
              </w:rPr>
              <w:softHyphen/>
            </w:r>
            <w:r>
              <w:rPr>
                <w:rFonts w:ascii="Times New Roman" w:eastAsia="Calibri" w:hAnsi="Times New Roman"/>
                <w:sz w:val="24"/>
                <w:szCs w:val="24"/>
              </w:rPr>
              <w:softHyphen/>
            </w:r>
            <w:r>
              <w:rPr>
                <w:rFonts w:ascii="Times New Roman" w:eastAsia="Calibri" w:hAnsi="Times New Roman"/>
                <w:sz w:val="24"/>
                <w:szCs w:val="24"/>
              </w:rPr>
              <w:softHyphen/>
            </w:r>
            <w:r>
              <w:rPr>
                <w:rFonts w:ascii="Times New Roman" w:eastAsia="Calibri" w:hAnsi="Times New Roman"/>
                <w:sz w:val="24"/>
                <w:szCs w:val="24"/>
              </w:rPr>
              <w:softHyphen/>
            </w:r>
            <w:r>
              <w:rPr>
                <w:rFonts w:ascii="Times New Roman" w:eastAsia="Calibri" w:hAnsi="Times New Roman"/>
                <w:sz w:val="24"/>
                <w:szCs w:val="24"/>
              </w:rPr>
              <w:softHyphen/>
            </w:r>
            <w:r>
              <w:rPr>
                <w:rFonts w:ascii="Times New Roman" w:eastAsia="Calibri" w:hAnsi="Times New Roman"/>
                <w:sz w:val="24"/>
                <w:szCs w:val="24"/>
              </w:rPr>
              <w:softHyphen/>
            </w:r>
            <w:r>
              <w:rPr>
                <w:rFonts w:ascii="Times New Roman" w:eastAsia="Calibri" w:hAnsi="Times New Roman"/>
                <w:sz w:val="24"/>
                <w:szCs w:val="24"/>
              </w:rPr>
              <w:softHyphen/>
            </w:r>
            <w:r>
              <w:rPr>
                <w:rFonts w:ascii="Times New Roman" w:eastAsia="Calibri" w:hAnsi="Times New Roman"/>
                <w:sz w:val="24"/>
                <w:szCs w:val="24"/>
              </w:rPr>
              <w:softHyphen/>
            </w:r>
            <w:r>
              <w:rPr>
                <w:rFonts w:ascii="Times New Roman" w:eastAsia="Calibri" w:hAnsi="Times New Roman"/>
                <w:sz w:val="24"/>
                <w:szCs w:val="24"/>
              </w:rPr>
              <w:softHyphen/>
            </w:r>
            <w:r>
              <w:rPr>
                <w:rFonts w:ascii="Times New Roman" w:eastAsia="Calibri" w:hAnsi="Times New Roman"/>
                <w:sz w:val="24"/>
                <w:szCs w:val="24"/>
              </w:rPr>
              <w:softHyphen/>
            </w:r>
            <w:r>
              <w:rPr>
                <w:rFonts w:ascii="Times New Roman" w:eastAsia="Calibri" w:hAnsi="Times New Roman"/>
                <w:sz w:val="24"/>
                <w:szCs w:val="24"/>
              </w:rPr>
              <w:softHyphen/>
            </w:r>
            <w:r>
              <w:rPr>
                <w:rFonts w:ascii="Times New Roman" w:eastAsia="Calibri" w:hAnsi="Times New Roman"/>
                <w:sz w:val="24"/>
                <w:szCs w:val="24"/>
              </w:rPr>
              <w:softHyphen/>
            </w:r>
            <w:r>
              <w:rPr>
                <w:rFonts w:ascii="Times New Roman" w:eastAsia="Calibri" w:hAnsi="Times New Roman"/>
                <w:sz w:val="24"/>
                <w:szCs w:val="24"/>
              </w:rPr>
              <w:softHyphen/>
            </w:r>
            <w:r>
              <w:rPr>
                <w:rFonts w:ascii="Times New Roman" w:eastAsia="Calibri" w:hAnsi="Times New Roman"/>
                <w:sz w:val="24"/>
                <w:szCs w:val="24"/>
              </w:rPr>
              <w:softHyphen/>
            </w:r>
            <w:r>
              <w:rPr>
                <w:rFonts w:ascii="Times New Roman" w:eastAsia="Calibri" w:hAnsi="Times New Roman"/>
                <w:sz w:val="24"/>
                <w:szCs w:val="24"/>
              </w:rPr>
              <w:softHyphen/>
            </w:r>
            <w:r>
              <w:rPr>
                <w:rFonts w:ascii="Times New Roman" w:eastAsia="Calibri" w:hAnsi="Times New Roman"/>
                <w:sz w:val="24"/>
                <w:szCs w:val="24"/>
              </w:rPr>
              <w:softHyphen/>
            </w:r>
            <w:r>
              <w:rPr>
                <w:rFonts w:ascii="Times New Roman" w:eastAsia="Calibri" w:hAnsi="Times New Roman"/>
                <w:sz w:val="24"/>
                <w:szCs w:val="24"/>
              </w:rPr>
              <w:softHyphen/>
            </w:r>
            <w:r>
              <w:rPr>
                <w:rFonts w:ascii="Times New Roman" w:eastAsia="Calibri" w:hAnsi="Times New Roman"/>
                <w:sz w:val="24"/>
                <w:szCs w:val="24"/>
              </w:rPr>
              <w:softHyphen/>
            </w:r>
            <w:r>
              <w:rPr>
                <w:rFonts w:ascii="Times New Roman" w:eastAsia="Calibri" w:hAnsi="Times New Roman"/>
                <w:sz w:val="24"/>
                <w:szCs w:val="24"/>
              </w:rPr>
              <w:softHyphen/>
            </w:r>
            <w:r>
              <w:rPr>
                <w:rFonts w:ascii="Times New Roman" w:eastAsia="Calibri" w:hAnsi="Times New Roman"/>
                <w:sz w:val="24"/>
                <w:szCs w:val="24"/>
              </w:rPr>
              <w:softHyphen/>
            </w:r>
            <w:r>
              <w:rPr>
                <w:rFonts w:ascii="Times New Roman" w:eastAsia="Calibri" w:hAnsi="Times New Roman"/>
                <w:sz w:val="24"/>
                <w:szCs w:val="24"/>
              </w:rPr>
              <w:softHyphen/>
              <w:t>_______________</w:t>
            </w:r>
            <w:r w:rsidRPr="00E30F6E">
              <w:rPr>
                <w:rFonts w:ascii="Times New Roman" w:eastAsia="Calibri" w:hAnsi="Times New Roman"/>
                <w:sz w:val="24"/>
                <w:szCs w:val="24"/>
              </w:rPr>
              <w:t>__</w:t>
            </w:r>
          </w:p>
        </w:tc>
        <w:tc>
          <w:tcPr>
            <w:tcW w:w="5245" w:type="dxa"/>
            <w:shd w:val="clear" w:color="auto" w:fill="auto"/>
          </w:tcPr>
          <w:p w:rsidR="006D5804" w:rsidRPr="00E30F6E" w:rsidRDefault="006D5804" w:rsidP="00045122">
            <w:pPr>
              <w:tabs>
                <w:tab w:val="left" w:pos="460"/>
              </w:tabs>
              <w:spacing w:after="6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6D5804" w:rsidRPr="00E30F6E" w:rsidRDefault="006D5804" w:rsidP="00045122">
            <w:pPr>
              <w:tabs>
                <w:tab w:val="left" w:pos="460"/>
              </w:tabs>
              <w:spacing w:after="6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E30F6E">
              <w:rPr>
                <w:rFonts w:ascii="Times New Roman" w:eastAsia="Calibri" w:hAnsi="Times New Roman"/>
                <w:sz w:val="24"/>
                <w:szCs w:val="24"/>
              </w:rPr>
              <w:t xml:space="preserve"> _________________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________________</w:t>
            </w:r>
          </w:p>
        </w:tc>
      </w:tr>
    </w:tbl>
    <w:p w:rsidR="006D5804" w:rsidRPr="00541CE3" w:rsidRDefault="006D5804" w:rsidP="00541CE3"/>
    <w:sectPr w:rsidR="006D5804" w:rsidRPr="00541CE3" w:rsidSect="005231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6F49CC"/>
    <w:multiLevelType w:val="multilevel"/>
    <w:tmpl w:val="9CFA99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71063B4"/>
    <w:multiLevelType w:val="hybridMultilevel"/>
    <w:tmpl w:val="7E667B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characterSpacingControl w:val="doNotCompress"/>
  <w:compat>
    <w:compatSetting w:name="compatibilityMode" w:uri="http://schemas.microsoft.com/office/word" w:val="12"/>
  </w:compat>
  <w:rsids>
    <w:rsidRoot w:val="003E6350"/>
    <w:rsid w:val="00113680"/>
    <w:rsid w:val="00140F3E"/>
    <w:rsid w:val="001C3A05"/>
    <w:rsid w:val="002D425A"/>
    <w:rsid w:val="002D4454"/>
    <w:rsid w:val="003E6350"/>
    <w:rsid w:val="00523146"/>
    <w:rsid w:val="00541CE3"/>
    <w:rsid w:val="0057424D"/>
    <w:rsid w:val="005D1457"/>
    <w:rsid w:val="006D5804"/>
    <w:rsid w:val="00731F44"/>
    <w:rsid w:val="008D1AA0"/>
    <w:rsid w:val="008D4BED"/>
    <w:rsid w:val="00A41F7E"/>
    <w:rsid w:val="00AB1C38"/>
    <w:rsid w:val="00D6166E"/>
    <w:rsid w:val="00F05E59"/>
    <w:rsid w:val="00F7511D"/>
    <w:rsid w:val="00FF3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1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41C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6485725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999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929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65</Words>
  <Characters>374</Characters>
  <Application>Microsoft Office Word</Application>
  <DocSecurity>0</DocSecurity>
  <Lines>3</Lines>
  <Paragraphs>1</Paragraphs>
  <ScaleCrop>false</ScaleCrop>
  <Company>YANOS</Company>
  <LinksUpToDate>false</LinksUpToDate>
  <CharactersWithSpaces>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Веденеев Дмитрий Михайлович</dc:creator>
  <cp:keywords/>
  <dc:description/>
  <cp:lastModifiedBy>Салтыков Сергей Александрович</cp:lastModifiedBy>
  <cp:revision>18</cp:revision>
  <dcterms:created xsi:type="dcterms:W3CDTF">2017-06-07T09:05:00Z</dcterms:created>
  <dcterms:modified xsi:type="dcterms:W3CDTF">2018-06-15T11:27:00Z</dcterms:modified>
</cp:coreProperties>
</file>